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6828" w:rsidTr="00BB6828">
        <w:tc>
          <w:tcPr>
            <w:tcW w:w="2337" w:type="dxa"/>
          </w:tcPr>
          <w:p w:rsidR="00BB6828" w:rsidRPr="00BB6828" w:rsidRDefault="00BB682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SCORE</w:t>
            </w:r>
          </w:p>
        </w:tc>
        <w:tc>
          <w:tcPr>
            <w:tcW w:w="2337" w:type="dxa"/>
          </w:tcPr>
          <w:p w:rsidR="00BB6828" w:rsidRPr="00BB6828" w:rsidRDefault="00BB6828">
            <w:pPr>
              <w:rPr>
                <w:b/>
              </w:rPr>
            </w:pPr>
            <w:r>
              <w:rPr>
                <w:b/>
              </w:rPr>
              <w:t>PARTICIPATION (4)</w:t>
            </w:r>
          </w:p>
        </w:tc>
        <w:tc>
          <w:tcPr>
            <w:tcW w:w="2338" w:type="dxa"/>
          </w:tcPr>
          <w:p w:rsidR="00BB6828" w:rsidRPr="00BB6828" w:rsidRDefault="00BB6828">
            <w:pPr>
              <w:rPr>
                <w:b/>
              </w:rPr>
            </w:pPr>
            <w:r>
              <w:rPr>
                <w:b/>
              </w:rPr>
              <w:t>SPORTSMANSHIP (3)</w:t>
            </w:r>
          </w:p>
        </w:tc>
        <w:tc>
          <w:tcPr>
            <w:tcW w:w="2338" w:type="dxa"/>
          </w:tcPr>
          <w:p w:rsidR="00BB6828" w:rsidRPr="00BB6828" w:rsidRDefault="00BB6828">
            <w:pPr>
              <w:rPr>
                <w:b/>
              </w:rPr>
            </w:pPr>
            <w:r>
              <w:rPr>
                <w:b/>
              </w:rPr>
              <w:t>DRESS DOWN (3)</w:t>
            </w:r>
          </w:p>
        </w:tc>
      </w:tr>
      <w:tr w:rsidR="00BB6828" w:rsidTr="00BB6828">
        <w:tc>
          <w:tcPr>
            <w:tcW w:w="2337" w:type="dxa"/>
          </w:tcPr>
          <w:p w:rsidR="00BB6828" w:rsidRDefault="00BB6828" w:rsidP="00BB6828">
            <w:r>
              <w:t>A= 9-10</w:t>
            </w:r>
          </w:p>
        </w:tc>
        <w:tc>
          <w:tcPr>
            <w:tcW w:w="2337" w:type="dxa"/>
          </w:tcPr>
          <w:p w:rsidR="00BB6828" w:rsidRDefault="00BB6828">
            <w:r>
              <w:t>From start of class to finish student is on task, fully participating in activity (from warm ups, to fitness activities, to sports)</w:t>
            </w:r>
          </w:p>
        </w:tc>
        <w:tc>
          <w:tcPr>
            <w:tcW w:w="2338" w:type="dxa"/>
          </w:tcPr>
          <w:p w:rsidR="00BB6828" w:rsidRDefault="00BB6828">
            <w:r>
              <w:t xml:space="preserve">Student is respectful and courteous of others in the classroom. Takes initiative to cheer someone on, rather than bring them down. </w:t>
            </w:r>
          </w:p>
        </w:tc>
        <w:tc>
          <w:tcPr>
            <w:tcW w:w="2338" w:type="dxa"/>
          </w:tcPr>
          <w:p w:rsidR="00BB6828" w:rsidRDefault="00BB6828">
            <w:r>
              <w:t xml:space="preserve">Student dresses down in PE appropriate clothing (active shirt, shorts, pants, sweatshirt, tennis shoes) </w:t>
            </w:r>
          </w:p>
        </w:tc>
      </w:tr>
      <w:tr w:rsidR="00BB6828" w:rsidTr="00BB6828">
        <w:tc>
          <w:tcPr>
            <w:tcW w:w="2337" w:type="dxa"/>
          </w:tcPr>
          <w:p w:rsidR="00BB6828" w:rsidRDefault="00BB6828">
            <w:r>
              <w:t>B= 7-8</w:t>
            </w:r>
          </w:p>
        </w:tc>
        <w:tc>
          <w:tcPr>
            <w:tcW w:w="2337" w:type="dxa"/>
          </w:tcPr>
          <w:p w:rsidR="00BB6828" w:rsidRDefault="00BB6828">
            <w:r>
              <w:t>Student is on task, but might not participate to their maximum level- (based off of baseline fitness testing)</w:t>
            </w:r>
          </w:p>
        </w:tc>
        <w:tc>
          <w:tcPr>
            <w:tcW w:w="2338" w:type="dxa"/>
          </w:tcPr>
          <w:p w:rsidR="00BB6828" w:rsidRDefault="00BB6828">
            <w:r>
              <w:t>Student is respectful for the most part of class but struggles with language (curse words, antagonizing actions towards others, physical at inappropriate times)</w:t>
            </w:r>
          </w:p>
        </w:tc>
        <w:tc>
          <w:tcPr>
            <w:tcW w:w="2338" w:type="dxa"/>
          </w:tcPr>
          <w:p w:rsidR="00BB6828" w:rsidRDefault="001A077D">
            <w:r>
              <w:t xml:space="preserve">Student forgets clothes but participates fully in all warm ups- activities etc. </w:t>
            </w:r>
          </w:p>
        </w:tc>
      </w:tr>
      <w:tr w:rsidR="00BB6828" w:rsidTr="00BB6828">
        <w:tc>
          <w:tcPr>
            <w:tcW w:w="2337" w:type="dxa"/>
          </w:tcPr>
          <w:p w:rsidR="00BB6828" w:rsidRDefault="00BB6828">
            <w:r>
              <w:t>D= 6</w:t>
            </w:r>
          </w:p>
        </w:tc>
        <w:tc>
          <w:tcPr>
            <w:tcW w:w="2337" w:type="dxa"/>
          </w:tcPr>
          <w:p w:rsidR="00BB6828" w:rsidRDefault="00BB6828">
            <w:r>
              <w:t>Student is off task frequently but participates for at least half of the class</w:t>
            </w:r>
          </w:p>
        </w:tc>
        <w:tc>
          <w:tcPr>
            <w:tcW w:w="2338" w:type="dxa"/>
          </w:tcPr>
          <w:p w:rsidR="00BB6828" w:rsidRDefault="00BB6828">
            <w:r>
              <w:t xml:space="preserve">Student uses poor language at least 3 times or more in one class period. </w:t>
            </w:r>
          </w:p>
        </w:tc>
        <w:tc>
          <w:tcPr>
            <w:tcW w:w="2338" w:type="dxa"/>
          </w:tcPr>
          <w:p w:rsidR="00BB6828" w:rsidRDefault="001A077D">
            <w:r>
              <w:t>Student forgets clothes and picks and chooses when he/she participates throughout the period</w:t>
            </w:r>
          </w:p>
        </w:tc>
      </w:tr>
      <w:tr w:rsidR="00BB6828" w:rsidTr="00BB6828">
        <w:tc>
          <w:tcPr>
            <w:tcW w:w="2337" w:type="dxa"/>
          </w:tcPr>
          <w:p w:rsidR="00BB6828" w:rsidRDefault="00BB6828">
            <w:r>
              <w:t>F= 1-5</w:t>
            </w:r>
          </w:p>
        </w:tc>
        <w:tc>
          <w:tcPr>
            <w:tcW w:w="2337" w:type="dxa"/>
          </w:tcPr>
          <w:p w:rsidR="00BB6828" w:rsidRDefault="00BB6828">
            <w:r>
              <w:t>Student does not participate at all or gives minimum effort in given activity (based on baseline fitness testing)</w:t>
            </w:r>
          </w:p>
        </w:tc>
        <w:tc>
          <w:tcPr>
            <w:tcW w:w="2338" w:type="dxa"/>
          </w:tcPr>
          <w:p w:rsidR="00BB6828" w:rsidRDefault="00BB6828" w:rsidP="00BB6828">
            <w:r>
              <w:t xml:space="preserve">Student uses poor language displays poor actions towards others frequently throughout class period (more than 3 times)  </w:t>
            </w:r>
          </w:p>
        </w:tc>
        <w:tc>
          <w:tcPr>
            <w:tcW w:w="2338" w:type="dxa"/>
          </w:tcPr>
          <w:p w:rsidR="00BB6828" w:rsidRDefault="001A077D">
            <w:r>
              <w:t xml:space="preserve">Student forgets clothes (or chooses to not dress down) and does not participate in ANY activity during class. </w:t>
            </w:r>
          </w:p>
        </w:tc>
      </w:tr>
    </w:tbl>
    <w:p w:rsidR="00CC71D3" w:rsidRDefault="00386C6C">
      <w:r>
        <w:t xml:space="preserve">*During “Running Days” the participation grade is based on the running activity. EX: if the assignment is to run for 10 minutes- the student will run for 10 minutes at a pace that is manageable yet challenging for the student. If a student should stop and walk at any time they will lose part of their participation points for that day. If student doesn’t run at all they will lose all 4 of their participation points for that day. </w:t>
      </w:r>
    </w:p>
    <w:sectPr w:rsidR="00CC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8"/>
    <w:rsid w:val="00047E41"/>
    <w:rsid w:val="00135E30"/>
    <w:rsid w:val="001A077D"/>
    <w:rsid w:val="001E5407"/>
    <w:rsid w:val="00386C6C"/>
    <w:rsid w:val="00B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8084-F961-43E7-8455-3F16770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Honn, Whitney</dc:creator>
  <cp:keywords/>
  <dc:description/>
  <cp:lastModifiedBy>Duke, Samantha</cp:lastModifiedBy>
  <cp:revision>2</cp:revision>
  <dcterms:created xsi:type="dcterms:W3CDTF">2015-03-06T18:21:00Z</dcterms:created>
  <dcterms:modified xsi:type="dcterms:W3CDTF">2015-03-06T18:21:00Z</dcterms:modified>
</cp:coreProperties>
</file>