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514D7" w14:textId="68236A71" w:rsidR="00F65C19" w:rsidRPr="0024227B" w:rsidRDefault="002928ED" w:rsidP="0024227B">
      <w:pPr>
        <w:jc w:val="center"/>
        <w:rPr>
          <w:sz w:val="40"/>
          <w:szCs w:val="40"/>
        </w:rPr>
      </w:pPr>
      <w:r w:rsidRPr="0024227B">
        <w:rPr>
          <w:sz w:val="40"/>
          <w:szCs w:val="40"/>
        </w:rPr>
        <w:t>Chapter 12 Review</w:t>
      </w:r>
    </w:p>
    <w:p w14:paraId="31B767F7" w14:textId="78D9D06D" w:rsidR="002928ED" w:rsidRPr="0024227B" w:rsidRDefault="002928ED">
      <w:pPr>
        <w:rPr>
          <w:i/>
          <w:iCs/>
        </w:rPr>
      </w:pPr>
      <w:r w:rsidRPr="0024227B">
        <w:rPr>
          <w:i/>
          <w:iCs/>
        </w:rPr>
        <w:t>Match each definition with the correct term</w:t>
      </w:r>
    </w:p>
    <w:p w14:paraId="5AFB80A3" w14:textId="01E6B0B0" w:rsidR="002928ED" w:rsidRDefault="002928ED" w:rsidP="0024227B">
      <w:pPr>
        <w:spacing w:after="0" w:line="240" w:lineRule="auto"/>
      </w:pPr>
      <w:r>
        <w:t>Clique</w:t>
      </w:r>
      <w:r w:rsidR="0024227B">
        <w:tab/>
      </w:r>
      <w:r w:rsidR="0024227B">
        <w:tab/>
      </w:r>
      <w:r w:rsidR="0024227B">
        <w:tab/>
      </w:r>
      <w:r w:rsidR="0024227B">
        <w:tab/>
      </w:r>
      <w:r w:rsidR="0024227B">
        <w:tab/>
        <w:t>friendship</w:t>
      </w:r>
    </w:p>
    <w:p w14:paraId="0A1508D0" w14:textId="5E67DFE5" w:rsidR="0024227B" w:rsidRDefault="0024227B" w:rsidP="0024227B">
      <w:pPr>
        <w:spacing w:after="0" w:line="240" w:lineRule="auto"/>
      </w:pPr>
      <w:r>
        <w:t>Peers</w:t>
      </w:r>
      <w:r>
        <w:tab/>
      </w:r>
      <w:r>
        <w:tab/>
      </w:r>
      <w:r>
        <w:tab/>
      </w:r>
      <w:r>
        <w:tab/>
      </w:r>
      <w:r>
        <w:tab/>
        <w:t>platonic friendship</w:t>
      </w:r>
    </w:p>
    <w:p w14:paraId="5246D231" w14:textId="0239C570" w:rsidR="0024227B" w:rsidRDefault="0024227B" w:rsidP="0024227B">
      <w:pPr>
        <w:spacing w:after="0" w:line="240" w:lineRule="auto"/>
      </w:pPr>
      <w:r>
        <w:t>Stereotype</w:t>
      </w:r>
      <w:r>
        <w:tab/>
      </w:r>
      <w:r>
        <w:tab/>
      </w:r>
      <w:r>
        <w:tab/>
      </w:r>
      <w:r>
        <w:tab/>
        <w:t>abstinence</w:t>
      </w:r>
    </w:p>
    <w:p w14:paraId="7D581B2C" w14:textId="4C58BE55" w:rsidR="0024227B" w:rsidRDefault="0024227B" w:rsidP="0024227B">
      <w:pPr>
        <w:pStyle w:val="ListParagraph"/>
        <w:numPr>
          <w:ilvl w:val="0"/>
          <w:numId w:val="1"/>
        </w:numPr>
      </w:pPr>
      <w:r>
        <w:t xml:space="preserve">_________ A relationship with a member of the opposite gender in which there is </w:t>
      </w:r>
      <w:proofErr w:type="gramStart"/>
      <w:r>
        <w:t>affection</w:t>
      </w:r>
      <w:proofErr w:type="gramEnd"/>
      <w:r>
        <w:t xml:space="preserve"> but the people are not considered a couple. </w:t>
      </w:r>
    </w:p>
    <w:p w14:paraId="038AA2A4" w14:textId="51C9A135" w:rsidR="0024227B" w:rsidRDefault="0024227B" w:rsidP="0024227B">
      <w:pPr>
        <w:pStyle w:val="ListParagraph"/>
        <w:numPr>
          <w:ilvl w:val="0"/>
          <w:numId w:val="1"/>
        </w:numPr>
      </w:pPr>
      <w:r>
        <w:t xml:space="preserve">_________ a small circle of friends that excludes people viewed as outsiders. </w:t>
      </w:r>
    </w:p>
    <w:p w14:paraId="6B13A70B" w14:textId="7BA88A18" w:rsidR="0024227B" w:rsidRDefault="0024227B" w:rsidP="0024227B">
      <w:pPr>
        <w:pStyle w:val="ListParagraph"/>
        <w:numPr>
          <w:ilvl w:val="0"/>
          <w:numId w:val="1"/>
        </w:numPr>
      </w:pPr>
      <w:r>
        <w:t>_________an exaggerated or oversimplified belief about an entire group of people.</w:t>
      </w:r>
    </w:p>
    <w:p w14:paraId="0BC6BBF9" w14:textId="21F114B8" w:rsidR="0024227B" w:rsidRDefault="0024227B" w:rsidP="0024227B">
      <w:pPr>
        <w:pStyle w:val="ListParagraph"/>
        <w:numPr>
          <w:ilvl w:val="0"/>
          <w:numId w:val="1"/>
        </w:numPr>
      </w:pPr>
      <w:r>
        <w:t xml:space="preserve">_________a deliberate decision to avoid high risk behaviors. </w:t>
      </w:r>
    </w:p>
    <w:p w14:paraId="38B489A5" w14:textId="78EA164E" w:rsidR="0024227B" w:rsidRDefault="0024227B" w:rsidP="0024227B">
      <w:pPr>
        <w:pStyle w:val="ListParagraph"/>
        <w:numPr>
          <w:ilvl w:val="0"/>
          <w:numId w:val="1"/>
        </w:numPr>
      </w:pPr>
      <w:r>
        <w:t>_________people of similar age who share similar interests</w:t>
      </w:r>
    </w:p>
    <w:p w14:paraId="4766B50F" w14:textId="4338781F" w:rsidR="0024227B" w:rsidRDefault="0024227B" w:rsidP="0024227B">
      <w:pPr>
        <w:pStyle w:val="ListParagraph"/>
        <w:numPr>
          <w:ilvl w:val="0"/>
          <w:numId w:val="1"/>
        </w:numPr>
      </w:pPr>
      <w:r>
        <w:t xml:space="preserve">_________ a significant relationship between two people. </w:t>
      </w:r>
    </w:p>
    <w:p w14:paraId="68651FF1" w14:textId="0AED3559" w:rsidR="0024227B" w:rsidRPr="0024227B" w:rsidRDefault="0024227B" w:rsidP="0024227B">
      <w:pPr>
        <w:rPr>
          <w:i/>
          <w:iCs/>
        </w:rPr>
      </w:pPr>
      <w:r w:rsidRPr="0024227B">
        <w:rPr>
          <w:i/>
          <w:iCs/>
        </w:rPr>
        <w:t>Replace the underlined words with the correct term.</w:t>
      </w:r>
    </w:p>
    <w:p w14:paraId="49244663" w14:textId="158FA7A2" w:rsidR="0024227B" w:rsidRDefault="0024227B" w:rsidP="0024227B">
      <w:pPr>
        <w:spacing w:after="0" w:line="240" w:lineRule="auto"/>
      </w:pPr>
      <w:r>
        <w:t>Aggressive</w:t>
      </w:r>
      <w:r>
        <w:tab/>
      </w:r>
      <w:r>
        <w:tab/>
      </w:r>
      <w:r>
        <w:tab/>
        <w:t>assertive</w:t>
      </w:r>
    </w:p>
    <w:p w14:paraId="431EA3C1" w14:textId="12BC46BA" w:rsidR="0024227B" w:rsidRDefault="0024227B" w:rsidP="0024227B">
      <w:pPr>
        <w:spacing w:after="0" w:line="240" w:lineRule="auto"/>
      </w:pPr>
      <w:r>
        <w:t>Harassment</w:t>
      </w:r>
      <w:r>
        <w:tab/>
      </w:r>
      <w:r>
        <w:tab/>
      </w:r>
      <w:r>
        <w:tab/>
        <w:t>manipulation</w:t>
      </w:r>
    </w:p>
    <w:p w14:paraId="5BF20BE9" w14:textId="12235AF5" w:rsidR="0024227B" w:rsidRDefault="0024227B" w:rsidP="0024227B">
      <w:pPr>
        <w:spacing w:after="0" w:line="240" w:lineRule="auto"/>
      </w:pPr>
      <w:r>
        <w:t>Passive</w:t>
      </w:r>
      <w:r>
        <w:tab/>
      </w:r>
      <w:r>
        <w:tab/>
      </w:r>
      <w:r>
        <w:tab/>
      </w:r>
      <w:r>
        <w:tab/>
        <w:t>peer pressure</w:t>
      </w:r>
    </w:p>
    <w:p w14:paraId="71651DFA" w14:textId="513F60D5" w:rsidR="0024227B" w:rsidRDefault="0024227B" w:rsidP="0024227B">
      <w:pPr>
        <w:spacing w:after="0" w:line="240" w:lineRule="auto"/>
      </w:pPr>
      <w:r>
        <w:t>Refusal skills</w:t>
      </w:r>
    </w:p>
    <w:p w14:paraId="0772AE83" w14:textId="77777777" w:rsidR="0024227B" w:rsidRDefault="0024227B" w:rsidP="0024227B">
      <w:pPr>
        <w:spacing w:after="0" w:line="240" w:lineRule="auto"/>
      </w:pPr>
    </w:p>
    <w:p w14:paraId="4E4AF3AF" w14:textId="6E753364" w:rsidR="0024227B" w:rsidRDefault="0024227B" w:rsidP="0024227B">
      <w:pPr>
        <w:pStyle w:val="ListParagraph"/>
        <w:numPr>
          <w:ilvl w:val="0"/>
          <w:numId w:val="1"/>
        </w:numPr>
      </w:pPr>
      <w:r w:rsidRPr="0024227B">
        <w:rPr>
          <w:u w:val="single"/>
        </w:rPr>
        <w:t>Harassment</w:t>
      </w:r>
      <w:r>
        <w:t xml:space="preserve"> is an indirect and dishonest way to control someone.</w:t>
      </w:r>
    </w:p>
    <w:p w14:paraId="21418482" w14:textId="30F68C25" w:rsidR="0024227B" w:rsidRDefault="0024227B" w:rsidP="0024227B">
      <w:pPr>
        <w:pStyle w:val="ListParagraph"/>
        <w:numPr>
          <w:ilvl w:val="0"/>
          <w:numId w:val="1"/>
        </w:numPr>
      </w:pPr>
      <w:r>
        <w:t xml:space="preserve">An important aspect of being assertive is to use effective </w:t>
      </w:r>
      <w:r w:rsidRPr="0024227B">
        <w:rPr>
          <w:u w:val="single"/>
        </w:rPr>
        <w:t>manipulation.</w:t>
      </w:r>
    </w:p>
    <w:p w14:paraId="7D6B29C0" w14:textId="096C7253" w:rsidR="0024227B" w:rsidRDefault="0024227B" w:rsidP="0024227B">
      <w:pPr>
        <w:pStyle w:val="ListParagraph"/>
        <w:numPr>
          <w:ilvl w:val="0"/>
          <w:numId w:val="1"/>
        </w:numPr>
      </w:pPr>
      <w:r>
        <w:t xml:space="preserve">Being overly pushy and hostile is being </w:t>
      </w:r>
      <w:r w:rsidRPr="0024227B">
        <w:rPr>
          <w:u w:val="single"/>
        </w:rPr>
        <w:t>assertive.</w:t>
      </w:r>
      <w:r>
        <w:t xml:space="preserve"> </w:t>
      </w:r>
    </w:p>
    <w:p w14:paraId="206A9DBD" w14:textId="704E71A8" w:rsidR="0024227B" w:rsidRPr="00850D93" w:rsidRDefault="0024227B" w:rsidP="0024227B">
      <w:pPr>
        <w:rPr>
          <w:i/>
          <w:iCs/>
        </w:rPr>
      </w:pPr>
      <w:r w:rsidRPr="00850D93">
        <w:rPr>
          <w:i/>
          <w:iCs/>
        </w:rPr>
        <w:t>Fill in the blanks with the correct term</w:t>
      </w:r>
    </w:p>
    <w:p w14:paraId="0C6B2FBF" w14:textId="0EC66B86" w:rsidR="0024227B" w:rsidRDefault="0024227B" w:rsidP="00850D93">
      <w:pPr>
        <w:spacing w:after="0" w:line="240" w:lineRule="auto"/>
      </w:pPr>
      <w:r>
        <w:t>Affection</w:t>
      </w:r>
      <w:r>
        <w:tab/>
      </w:r>
      <w:r>
        <w:tab/>
      </w:r>
      <w:r>
        <w:tab/>
        <w:t>curfew</w:t>
      </w:r>
    </w:p>
    <w:p w14:paraId="6D17BE9B" w14:textId="4D77CA06" w:rsidR="0024227B" w:rsidRDefault="0024227B" w:rsidP="00850D93">
      <w:pPr>
        <w:spacing w:after="0" w:line="240" w:lineRule="auto"/>
      </w:pPr>
      <w:r>
        <w:t>Infatuation</w:t>
      </w:r>
    </w:p>
    <w:p w14:paraId="078E1B5B" w14:textId="77777777" w:rsidR="00850D93" w:rsidRDefault="00850D93" w:rsidP="00850D93">
      <w:pPr>
        <w:spacing w:after="0" w:line="240" w:lineRule="auto"/>
      </w:pPr>
      <w:bookmarkStart w:id="0" w:name="_GoBack"/>
      <w:bookmarkEnd w:id="0"/>
    </w:p>
    <w:p w14:paraId="6257C179" w14:textId="33757534" w:rsidR="0024227B" w:rsidRDefault="0024227B" w:rsidP="0024227B">
      <w:r>
        <w:t xml:space="preserve">Shane’s parents worry about his ____________, or exaggerated feelings of passion, with his girlfriend. To help Shane avoid situations that could involve him in high-risk behaviors, his parents set guidelines for him, including an early _____________, or time by which he must be at home. </w:t>
      </w:r>
    </w:p>
    <w:p w14:paraId="3C1E2A13" w14:textId="6C41011A" w:rsidR="0024227B" w:rsidRDefault="0024227B" w:rsidP="0024227B"/>
    <w:p w14:paraId="14D4395C" w14:textId="4E883574" w:rsidR="0024227B" w:rsidRPr="00850D93" w:rsidRDefault="00850D93" w:rsidP="0024227B">
      <w:pPr>
        <w:rPr>
          <w:i/>
          <w:iCs/>
        </w:rPr>
      </w:pPr>
      <w:r w:rsidRPr="00850D93">
        <w:rPr>
          <w:i/>
          <w:iCs/>
        </w:rPr>
        <w:t>Use complete sentences to answer the following questions.</w:t>
      </w:r>
    </w:p>
    <w:p w14:paraId="5A776FCA" w14:textId="6EEF7D90" w:rsidR="00850D93" w:rsidRDefault="00850D93" w:rsidP="0024227B">
      <w:r>
        <w:t>12. What are the benefits of a platonic friendship?</w:t>
      </w:r>
    </w:p>
    <w:p w14:paraId="74B0E1F0" w14:textId="6546D210" w:rsidR="00850D93" w:rsidRDefault="00850D93" w:rsidP="0024227B">
      <w:r>
        <w:t>13. Identify five attributes of a true friendship?</w:t>
      </w:r>
    </w:p>
    <w:p w14:paraId="68F59B1C" w14:textId="4642C96C" w:rsidR="00850D93" w:rsidRDefault="00850D93" w:rsidP="0024227B">
      <w:r>
        <w:t>14. What are some benefits of dating?</w:t>
      </w:r>
    </w:p>
    <w:p w14:paraId="0B360D54" w14:textId="5CCA2BA7" w:rsidR="00850D93" w:rsidRDefault="00850D93" w:rsidP="0024227B">
      <w:r>
        <w:t>15. What are some advantages of group dating over individual dating?</w:t>
      </w:r>
    </w:p>
    <w:sectPr w:rsidR="00850D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7445BE"/>
    <w:multiLevelType w:val="hybridMultilevel"/>
    <w:tmpl w:val="B4C6C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8ED"/>
    <w:rsid w:val="0024227B"/>
    <w:rsid w:val="002928ED"/>
    <w:rsid w:val="00806EFD"/>
    <w:rsid w:val="00850D93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CFCCB"/>
  <w15:chartTrackingRefBased/>
  <w15:docId w15:val="{E0716C2A-3E89-42B3-91A5-278112CFB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FF38ED378C914DAF2993431578412D" ma:contentTypeVersion="15" ma:contentTypeDescription="Create a new document." ma:contentTypeScope="" ma:versionID="8206f3fb8dae257d746d88b382f02885">
  <xsd:schema xmlns:xsd="http://www.w3.org/2001/XMLSchema" xmlns:xs="http://www.w3.org/2001/XMLSchema" xmlns:p="http://schemas.microsoft.com/office/2006/metadata/properties" xmlns:ns1="http://schemas.microsoft.com/sharepoint/v3" xmlns:ns3="c807bff1-712e-4278-b82f-41f5d7038641" xmlns:ns4="f45de798-be83-4bef-b933-fe66fbc4e60b" targetNamespace="http://schemas.microsoft.com/office/2006/metadata/properties" ma:root="true" ma:fieldsID="c35b672db324f0eebdc21370ef8cb37c" ns1:_="" ns3:_="" ns4:_="">
    <xsd:import namespace="http://schemas.microsoft.com/sharepoint/v3"/>
    <xsd:import namespace="c807bff1-712e-4278-b82f-41f5d7038641"/>
    <xsd:import namespace="f45de798-be83-4bef-b933-fe66fbc4e6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7bff1-712e-4278-b82f-41f5d70386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de798-be83-4bef-b933-fe66fbc4e6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6C50803-5810-4A1B-B78D-794FEF6722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807bff1-712e-4278-b82f-41f5d7038641"/>
    <ds:schemaRef ds:uri="f45de798-be83-4bef-b933-fe66fbc4e6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4D37F6-838A-468C-B55D-66FB053477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1CE72E-22A0-416E-8531-3079787239A0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sharepoint/v3"/>
    <ds:schemaRef ds:uri="http://www.w3.org/XML/1998/namespace"/>
    <ds:schemaRef ds:uri="http://schemas.microsoft.com/office/infopath/2007/PartnerControls"/>
    <ds:schemaRef ds:uri="f45de798-be83-4bef-b933-fe66fbc4e60b"/>
    <ds:schemaRef ds:uri="c807bff1-712e-4278-b82f-41f5d70386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Nampa School District 131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Duke, Samantha</dc:creator>
  <cp:keywords/>
  <dc:description/>
  <cp:lastModifiedBy>Duke, Samantha</cp:lastModifiedBy>
  <cp:revision>1</cp:revision>
  <dcterms:created xsi:type="dcterms:W3CDTF">2020-08-20T15:54:00Z</dcterms:created>
  <dcterms:modified xsi:type="dcterms:W3CDTF">2020-08-20T16:51:00Z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0x01010070FF38ED378C914DAF2993431578412D</vt:lpwstr>
  </property>
</Properties>
</file>